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522A54">
        <w:t>Никозия</w:t>
      </w:r>
      <w:r w:rsidR="002F4BC0">
        <w:t xml:space="preserve">, </w:t>
      </w:r>
      <w:r w:rsidR="00522A54">
        <w:t>Кипър</w:t>
      </w:r>
      <w:r w:rsidR="002F4BC0">
        <w:t>,</w:t>
      </w:r>
      <w:r>
        <w:t xml:space="preserve"> обявява откриването 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522A54">
        <w:t>риторията на Никозия</w:t>
      </w:r>
      <w:bookmarkStart w:id="0" w:name="_GoBack"/>
      <w:bookmarkEnd w:id="0"/>
      <w:r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5B41C1">
        <w:t xml:space="preserve"> в </w:t>
      </w:r>
      <w:r w:rsidR="00522A54">
        <w:t xml:space="preserve">Никозия, Кипър. </w:t>
      </w:r>
      <w:proofErr w:type="spellStart"/>
      <w:r>
        <w:t>Бенефициерът</w:t>
      </w:r>
      <w:proofErr w:type="spellEnd"/>
      <w:r>
        <w:t xml:space="preserve">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2F4BC0" w:rsidRDefault="003F42CA" w:rsidP="00987A15">
      <w:pPr>
        <w:jc w:val="both"/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 w:rsidR="00ED7269">
        <w:t xml:space="preserve">Посолството на Република България в </w:t>
      </w:r>
      <w:r w:rsidR="00522A54">
        <w:t>Никозия</w:t>
      </w:r>
      <w:r w:rsidR="00B925C2">
        <w:t xml:space="preserve">: </w:t>
      </w:r>
      <w:r w:rsidR="00522A54" w:rsidRPr="00522A54">
        <w:t xml:space="preserve">13, </w:t>
      </w:r>
      <w:proofErr w:type="spellStart"/>
      <w:r w:rsidR="00522A54" w:rsidRPr="00522A54">
        <w:t>Konstantinou</w:t>
      </w:r>
      <w:proofErr w:type="spellEnd"/>
      <w:r w:rsidR="00522A54" w:rsidRPr="00522A54">
        <w:t xml:space="preserve"> </w:t>
      </w:r>
      <w:proofErr w:type="spellStart"/>
      <w:r w:rsidR="00522A54" w:rsidRPr="00522A54">
        <w:t>Paleologou</w:t>
      </w:r>
      <w:proofErr w:type="spellEnd"/>
      <w:r w:rsidR="00522A54" w:rsidRPr="00522A54">
        <w:t xml:space="preserve">, 2406, </w:t>
      </w:r>
      <w:proofErr w:type="spellStart"/>
      <w:r w:rsidR="00522A54" w:rsidRPr="00522A54">
        <w:t>Engomi</w:t>
      </w:r>
      <w:proofErr w:type="spellEnd"/>
      <w:r w:rsidR="00522A54" w:rsidRPr="00522A54">
        <w:t xml:space="preserve">, </w:t>
      </w:r>
      <w:proofErr w:type="spellStart"/>
      <w:r w:rsidR="00522A54" w:rsidRPr="00522A54">
        <w:t>Nicosia</w:t>
      </w:r>
      <w:proofErr w:type="spellEnd"/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</w:t>
      </w:r>
      <w:r w:rsidR="00B925C2">
        <w:rPr>
          <w:b/>
        </w:rPr>
        <w:t xml:space="preserve"> на Република България в </w:t>
      </w:r>
      <w:r w:rsidR="00522A54">
        <w:rPr>
          <w:b/>
        </w:rPr>
        <w:t>Никозия, Кипър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2F4BC0"/>
    <w:rsid w:val="003F42CA"/>
    <w:rsid w:val="00522A54"/>
    <w:rsid w:val="005B41C1"/>
    <w:rsid w:val="008E4BA9"/>
    <w:rsid w:val="009058DA"/>
    <w:rsid w:val="00987A15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53E1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Iliyana Chakarova</cp:lastModifiedBy>
  <cp:revision>10</cp:revision>
  <dcterms:created xsi:type="dcterms:W3CDTF">2022-10-28T08:28:00Z</dcterms:created>
  <dcterms:modified xsi:type="dcterms:W3CDTF">2022-11-01T12:43:00Z</dcterms:modified>
</cp:coreProperties>
</file>